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30" w:rsidRPr="0019492F" w:rsidRDefault="00EF1C30">
      <w:pPr>
        <w:rPr>
          <w:sz w:val="40"/>
          <w:szCs w:val="40"/>
        </w:rPr>
      </w:pPr>
      <w:r w:rsidRPr="0019492F">
        <w:rPr>
          <w:sz w:val="40"/>
          <w:szCs w:val="40"/>
        </w:rPr>
        <w:t>Fronts simulator with notes</w:t>
      </w:r>
    </w:p>
    <w:p w:rsidR="004B7BEF" w:rsidRPr="0019492F" w:rsidRDefault="0019492F">
      <w:pPr>
        <w:rPr>
          <w:sz w:val="24"/>
          <w:szCs w:val="24"/>
        </w:rPr>
      </w:pPr>
      <w:hyperlink r:id="rId4" w:history="1">
        <w:r w:rsidRPr="0019492F">
          <w:rPr>
            <w:rStyle w:val="Hyperlink"/>
            <w:sz w:val="24"/>
            <w:szCs w:val="24"/>
          </w:rPr>
          <w:t>http://www.phschool.com/atschool/phsciexp/ac</w:t>
        </w:r>
        <w:r w:rsidRPr="0019492F">
          <w:rPr>
            <w:rStyle w:val="Hyperlink"/>
            <w:sz w:val="24"/>
            <w:szCs w:val="24"/>
          </w:rPr>
          <w:t>t</w:t>
        </w:r>
        <w:r w:rsidRPr="0019492F">
          <w:rPr>
            <w:rStyle w:val="Hyperlink"/>
            <w:sz w:val="24"/>
            <w:szCs w:val="24"/>
          </w:rPr>
          <w:t>ive_art/weather_fronts/</w:t>
        </w:r>
      </w:hyperlink>
    </w:p>
    <w:p w:rsidR="0019492F" w:rsidRPr="0019492F" w:rsidRDefault="0019492F">
      <w:pPr>
        <w:rPr>
          <w:sz w:val="24"/>
          <w:szCs w:val="24"/>
        </w:rPr>
      </w:pPr>
      <w:r w:rsidRPr="0019492F">
        <w:rPr>
          <w:sz w:val="24"/>
          <w:szCs w:val="24"/>
        </w:rPr>
        <w:t>A front is ______________________________________________________________________</w:t>
      </w:r>
      <w:r>
        <w:rPr>
          <w:sz w:val="24"/>
          <w:szCs w:val="24"/>
        </w:rPr>
        <w:t>___________________________</w:t>
      </w:r>
      <w:r w:rsidRPr="0019492F">
        <w:rPr>
          <w:sz w:val="24"/>
          <w:szCs w:val="24"/>
        </w:rPr>
        <w:t>___</w:t>
      </w:r>
    </w:p>
    <w:tbl>
      <w:tblPr>
        <w:tblStyle w:val="TableGrid"/>
        <w:tblW w:w="13469" w:type="dxa"/>
        <w:tblLook w:val="04A0" w:firstRow="1" w:lastRow="0" w:firstColumn="1" w:lastColumn="0" w:noHBand="0" w:noVBand="1"/>
      </w:tblPr>
      <w:tblGrid>
        <w:gridCol w:w="2020"/>
        <w:gridCol w:w="3225"/>
        <w:gridCol w:w="3014"/>
        <w:gridCol w:w="2605"/>
        <w:gridCol w:w="2605"/>
      </w:tblGrid>
      <w:tr w:rsidR="0019492F" w:rsidRPr="0019492F" w:rsidTr="0019492F">
        <w:trPr>
          <w:trHeight w:val="1718"/>
        </w:trPr>
        <w:tc>
          <w:tcPr>
            <w:tcW w:w="2020" w:type="dxa"/>
            <w:vAlign w:val="center"/>
          </w:tcPr>
          <w:p w:rsidR="0019492F" w:rsidRPr="0019492F" w:rsidRDefault="0019492F" w:rsidP="0019492F">
            <w:pPr>
              <w:jc w:val="center"/>
              <w:rPr>
                <w:b/>
                <w:sz w:val="28"/>
                <w:szCs w:val="28"/>
              </w:rPr>
            </w:pPr>
            <w:r w:rsidRPr="0019492F">
              <w:rPr>
                <w:b/>
                <w:sz w:val="28"/>
                <w:szCs w:val="28"/>
              </w:rPr>
              <w:t>Front Type</w:t>
            </w:r>
          </w:p>
        </w:tc>
        <w:tc>
          <w:tcPr>
            <w:tcW w:w="3225" w:type="dxa"/>
            <w:vAlign w:val="center"/>
          </w:tcPr>
          <w:p w:rsidR="0019492F" w:rsidRPr="0019492F" w:rsidRDefault="0019492F" w:rsidP="0019492F">
            <w:pPr>
              <w:jc w:val="center"/>
              <w:rPr>
                <w:b/>
                <w:sz w:val="28"/>
                <w:szCs w:val="28"/>
              </w:rPr>
            </w:pPr>
            <w:r w:rsidRPr="0019492F">
              <w:rPr>
                <w:b/>
                <w:sz w:val="28"/>
                <w:szCs w:val="28"/>
              </w:rPr>
              <w:t>Air Masses &amp; Motions</w:t>
            </w:r>
          </w:p>
        </w:tc>
        <w:tc>
          <w:tcPr>
            <w:tcW w:w="3014" w:type="dxa"/>
            <w:vAlign w:val="center"/>
          </w:tcPr>
          <w:p w:rsidR="0019492F" w:rsidRPr="0019492F" w:rsidRDefault="0019492F" w:rsidP="0019492F">
            <w:pPr>
              <w:jc w:val="center"/>
              <w:rPr>
                <w:b/>
                <w:sz w:val="28"/>
                <w:szCs w:val="28"/>
              </w:rPr>
            </w:pPr>
            <w:r w:rsidRPr="0019492F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b/>
                <w:sz w:val="28"/>
                <w:szCs w:val="28"/>
              </w:rPr>
            </w:pPr>
            <w:r w:rsidRPr="0019492F">
              <w:rPr>
                <w:b/>
                <w:sz w:val="28"/>
                <w:szCs w:val="28"/>
              </w:rPr>
              <w:t>Weather</w:t>
            </w:r>
          </w:p>
        </w:tc>
        <w:tc>
          <w:tcPr>
            <w:tcW w:w="2605" w:type="dxa"/>
            <w:vAlign w:val="center"/>
          </w:tcPr>
          <w:p w:rsidR="0019492F" w:rsidRDefault="0019492F" w:rsidP="0019492F">
            <w:pPr>
              <w:jc w:val="center"/>
              <w:rPr>
                <w:b/>
                <w:sz w:val="28"/>
                <w:szCs w:val="28"/>
              </w:rPr>
            </w:pPr>
            <w:r w:rsidRPr="0019492F">
              <w:rPr>
                <w:b/>
                <w:sz w:val="28"/>
                <w:szCs w:val="28"/>
              </w:rPr>
              <w:t>Weather Map Symbol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9492F" w:rsidRPr="0019492F" w:rsidRDefault="0019492F" w:rsidP="00194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(with Air Mass Temperatures)</w:t>
            </w:r>
          </w:p>
        </w:tc>
        <w:bookmarkStart w:id="0" w:name="_GoBack"/>
        <w:bookmarkEnd w:id="0"/>
      </w:tr>
      <w:tr w:rsidR="0019492F" w:rsidRPr="0019492F" w:rsidTr="0019492F">
        <w:trPr>
          <w:trHeight w:val="1403"/>
        </w:trPr>
        <w:tc>
          <w:tcPr>
            <w:tcW w:w="2020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</w:tr>
      <w:tr w:rsidR="0019492F" w:rsidRPr="0019492F" w:rsidTr="0019492F">
        <w:trPr>
          <w:trHeight w:val="1403"/>
        </w:trPr>
        <w:tc>
          <w:tcPr>
            <w:tcW w:w="2020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</w:tr>
      <w:tr w:rsidR="0019492F" w:rsidRPr="0019492F" w:rsidTr="0019492F">
        <w:trPr>
          <w:trHeight w:val="1546"/>
        </w:trPr>
        <w:tc>
          <w:tcPr>
            <w:tcW w:w="2020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</w:tr>
      <w:tr w:rsidR="0019492F" w:rsidRPr="0019492F" w:rsidTr="0019492F">
        <w:trPr>
          <w:trHeight w:val="1262"/>
        </w:trPr>
        <w:tc>
          <w:tcPr>
            <w:tcW w:w="2020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9492F" w:rsidRPr="0019492F" w:rsidRDefault="0019492F" w:rsidP="001949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2F" w:rsidRPr="0019492F" w:rsidRDefault="0019492F">
      <w:pPr>
        <w:rPr>
          <w:sz w:val="24"/>
          <w:szCs w:val="24"/>
        </w:rPr>
      </w:pPr>
    </w:p>
    <w:sectPr w:rsidR="0019492F" w:rsidRPr="0019492F" w:rsidSect="00194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0"/>
    <w:rsid w:val="0019492F"/>
    <w:rsid w:val="004B7BEF"/>
    <w:rsid w:val="00E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0DBA6-0945-4BF0-AD16-7CFA5D2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9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4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school.com/atschool/phsciexp/active_art/weather_fro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Berry</dc:creator>
  <cp:keywords/>
  <dc:description/>
  <cp:lastModifiedBy>Heather Berry</cp:lastModifiedBy>
  <cp:revision>2</cp:revision>
  <dcterms:created xsi:type="dcterms:W3CDTF">2015-11-05T20:59:00Z</dcterms:created>
  <dcterms:modified xsi:type="dcterms:W3CDTF">2015-11-06T14:19:00Z</dcterms:modified>
</cp:coreProperties>
</file>